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06E4" w14:textId="77777777" w:rsidR="000437B5" w:rsidRDefault="0065623F" w:rsidP="00043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TEKST I</w:t>
      </w:r>
    </w:p>
    <w:p w14:paraId="04BB437C" w14:textId="2535CE03" w:rsidR="00B335EC" w:rsidRPr="00B25151" w:rsidRDefault="00EA687A" w:rsidP="00043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7A">
        <w:rPr>
          <w:rFonts w:ascii="Times New Roman" w:hAnsi="Times New Roman" w:cs="Times New Roman"/>
          <w:b/>
          <w:bCs/>
          <w:sz w:val="24"/>
          <w:szCs w:val="24"/>
        </w:rPr>
        <w:t>Nić Ariadny</w:t>
      </w:r>
      <w:r w:rsidR="000437B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0437B5">
        <w:rPr>
          <w:rFonts w:ascii="Times New Roman" w:hAnsi="Times New Roman" w:cs="Times New Roman"/>
          <w:sz w:val="24"/>
          <w:szCs w:val="24"/>
        </w:rPr>
        <w:t>z</w:t>
      </w:r>
      <w:r w:rsidR="00B335EC" w:rsidRPr="00EA687A">
        <w:rPr>
          <w:rFonts w:ascii="Times New Roman" w:hAnsi="Times New Roman" w:cs="Times New Roman"/>
          <w:sz w:val="24"/>
          <w:szCs w:val="24"/>
        </w:rPr>
        <w:t>naczy nić przewodnia, sposób wybrnięcia z beznadziejnie zagmatwanej sytuacji.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5EC" w:rsidRPr="00EA687A">
        <w:rPr>
          <w:rFonts w:ascii="Times New Roman" w:hAnsi="Times New Roman" w:cs="Times New Roman"/>
          <w:sz w:val="24"/>
          <w:szCs w:val="24"/>
        </w:rPr>
        <w:t xml:space="preserve">W mitologii greckiej </w:t>
      </w:r>
      <w:proofErr w:type="spellStart"/>
      <w:r w:rsidR="00B335EC" w:rsidRPr="00EA687A">
        <w:rPr>
          <w:rFonts w:ascii="Times New Roman" w:hAnsi="Times New Roman" w:cs="Times New Roman"/>
          <w:sz w:val="24"/>
          <w:szCs w:val="24"/>
        </w:rPr>
        <w:t>Pazifae</w:t>
      </w:r>
      <w:proofErr w:type="spellEnd"/>
      <w:r w:rsidR="00B335EC" w:rsidRPr="00EA687A">
        <w:rPr>
          <w:rFonts w:ascii="Times New Roman" w:hAnsi="Times New Roman" w:cs="Times New Roman"/>
          <w:sz w:val="24"/>
          <w:szCs w:val="24"/>
        </w:rPr>
        <w:t>, żona Minosa, potężnego króla Krety, urodziła Minotaura,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335EC" w:rsidRPr="00EA687A">
        <w:rPr>
          <w:rFonts w:ascii="Times New Roman" w:hAnsi="Times New Roman" w:cs="Times New Roman"/>
          <w:sz w:val="24"/>
          <w:szCs w:val="24"/>
        </w:rPr>
        <w:t>otwora o ludzkim ciele i głowie byka. Dla  niego właśnie, na polecenie króla Minosa, wielki inżynier De</w:t>
      </w:r>
      <w:r w:rsidR="003516E6" w:rsidRPr="00EA687A">
        <w:rPr>
          <w:rFonts w:ascii="Times New Roman" w:hAnsi="Times New Roman" w:cs="Times New Roman"/>
          <w:sz w:val="24"/>
          <w:szCs w:val="24"/>
        </w:rPr>
        <w:t xml:space="preserve">dal </w:t>
      </w:r>
      <w:r w:rsidR="00B335EC" w:rsidRPr="00EA687A">
        <w:rPr>
          <w:rFonts w:ascii="Times New Roman" w:hAnsi="Times New Roman" w:cs="Times New Roman"/>
          <w:sz w:val="24"/>
          <w:szCs w:val="24"/>
        </w:rPr>
        <w:t xml:space="preserve">zbudował Labirynt- pałac o zagmatwanym układzie </w:t>
      </w:r>
      <w:proofErr w:type="spellStart"/>
      <w:r w:rsidR="00B335EC" w:rsidRPr="00EA687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B335EC" w:rsidRPr="00EA687A">
        <w:rPr>
          <w:rFonts w:ascii="Times New Roman" w:hAnsi="Times New Roman" w:cs="Times New Roman"/>
          <w:sz w:val="24"/>
          <w:szCs w:val="24"/>
        </w:rPr>
        <w:t xml:space="preserve"> i korytarzy. Minos rozkazał, aby raz  na dziesięć lat składali mu haracz w postaci siedmiu dziewic i siedmiu młodzieńców, których umieszczono w Labiryncie</w:t>
      </w:r>
      <w:r w:rsidR="00C71A23" w:rsidRPr="00EA687A">
        <w:rPr>
          <w:rFonts w:ascii="Times New Roman" w:hAnsi="Times New Roman" w:cs="Times New Roman"/>
          <w:sz w:val="24"/>
          <w:szCs w:val="24"/>
        </w:rPr>
        <w:t>, gdzie już czatował na nich Minotaur, aby ich kolejno pożreć. Kiedy Ateńczycy wysłać mieli trzeci taki haracz Minosowi</w:t>
      </w:r>
      <w:r w:rsidR="00AC2452" w:rsidRPr="00EA687A">
        <w:rPr>
          <w:rFonts w:ascii="Times New Roman" w:hAnsi="Times New Roman" w:cs="Times New Roman"/>
          <w:sz w:val="24"/>
          <w:szCs w:val="24"/>
        </w:rPr>
        <w:t xml:space="preserve">, obecny w mieście bohater ateński Tezeusz tak głęboko współczuł rodzicom, których dzieci miały być wybrane przez los na ofiary  Minotaura,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AC2452" w:rsidRPr="00EA687A">
        <w:rPr>
          <w:rFonts w:ascii="Times New Roman" w:hAnsi="Times New Roman" w:cs="Times New Roman"/>
          <w:sz w:val="24"/>
          <w:szCs w:val="24"/>
        </w:rPr>
        <w:t xml:space="preserve">e postanowił pojechać wraz z nimi. </w:t>
      </w:r>
      <w:r w:rsidR="00AC2452" w:rsidRPr="00B25151">
        <w:rPr>
          <w:rFonts w:ascii="Times New Roman" w:hAnsi="Times New Roman" w:cs="Times New Roman"/>
          <w:b/>
          <w:bCs/>
          <w:sz w:val="24"/>
          <w:szCs w:val="24"/>
        </w:rPr>
        <w:t xml:space="preserve">Na Krecie </w:t>
      </w:r>
      <w:r w:rsidR="00B335EC" w:rsidRPr="00B25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452" w:rsidRPr="00B25151">
        <w:rPr>
          <w:rFonts w:ascii="Times New Roman" w:hAnsi="Times New Roman" w:cs="Times New Roman"/>
          <w:b/>
          <w:bCs/>
          <w:sz w:val="24"/>
          <w:szCs w:val="24"/>
        </w:rPr>
        <w:t>Ariadna, córka Minosa, zakochała się w Tezeuszu od pierwszego wejrzenia. Obiecała też mu pomóc zabić swego przyrodniego brata, Minotaura, pod warunkiem</w:t>
      </w:r>
      <w:r w:rsidRPr="00B251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2452" w:rsidRPr="00B25151">
        <w:rPr>
          <w:rFonts w:ascii="Times New Roman" w:hAnsi="Times New Roman" w:cs="Times New Roman"/>
          <w:b/>
          <w:bCs/>
          <w:sz w:val="24"/>
          <w:szCs w:val="24"/>
        </w:rPr>
        <w:t xml:space="preserve"> że zabierze ją do Aten jako swoją żonę. Tezeusz zgodził się chętnie i uroczyście przyrzekł ożenić się z nią. Otóż Dedal, nim wyjechał z Kret, pozostawił Ariadnie magiczny kłębek włóczki i nauczył ją, jak się nim posługiwać przy wejściu i wyjściu z Labiryntu. Należy otworzyć drzwi wejściowe i przywiązać nić do nadproża. Wtedy kłębek się potoczy zawiłymi drogami, aż do najdalszego zakątka</w:t>
      </w:r>
      <w:r w:rsidR="003516E6" w:rsidRPr="00B25151">
        <w:rPr>
          <w:rFonts w:ascii="Times New Roman" w:hAnsi="Times New Roman" w:cs="Times New Roman"/>
          <w:b/>
          <w:bCs/>
          <w:sz w:val="24"/>
          <w:szCs w:val="24"/>
        </w:rPr>
        <w:t>, w którym mieszkał Minotaur. Ten  kłębek Ariadna dała Tezeuszowi.</w:t>
      </w:r>
    </w:p>
    <w:p w14:paraId="12BD6AD8" w14:textId="09518544" w:rsidR="003516E6" w:rsidRDefault="003516E6" w:rsidP="00B251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>Kiedy zabił Minotaura mieczem ofiarowanym przez Ariadnę i wydobył się za pomocą nici z Labiryntu, zbryzgany jeszcze krwią potwora, Ariadna ucałowała go i poprowadziła wraz z dziewczętami i chłopcami do portu, gdzie wsiedli na oczekujący ich statek i odpłynęli pod osłoną ciemności. W parę dni później wylądowali na wyspie Naksos, Tezeusz pozostawił tam uśpioną Ariadnę i pożeglował dalej. Dlaczego postąpił w  sposób tak haniebny- nie wiadomo. Obudziwszy się Ariadna gorzko zapłakała. Jedna z legend mówi, że wtedy wylądował właśnie na wyspie bóg Dionizos, który Ariadnę pocieszył i bezzwłocznie poślubił.</w:t>
      </w:r>
      <w:r w:rsidR="00043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24A89" w14:textId="0D6357B4" w:rsidR="000437B5" w:rsidRDefault="000437B5" w:rsidP="00B251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Mitologia, Jan Para</w:t>
      </w:r>
      <w:r w:rsidR="00B312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dowski</w:t>
      </w:r>
      <w:bookmarkStart w:id="0" w:name="_GoBack"/>
      <w:bookmarkEnd w:id="0"/>
    </w:p>
    <w:p w14:paraId="0C4CE9FF" w14:textId="7DB98179" w:rsidR="00E85574" w:rsidRDefault="00E85574" w:rsidP="00EA6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9003F" w14:textId="5A463B27" w:rsidR="00E85574" w:rsidRPr="00E85574" w:rsidRDefault="0065623F" w:rsidP="00EA6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Polecenia:</w:t>
      </w:r>
    </w:p>
    <w:p w14:paraId="19D470FD" w14:textId="2C4C63D6" w:rsidR="00E85574" w:rsidRDefault="00E85574" w:rsidP="00E85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wybrane cytaty, wyjaśnij, kim były następujące postaci:</w:t>
      </w:r>
    </w:p>
    <w:p w14:paraId="3A1B9446" w14:textId="76FF5355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Ariadna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95BCA1F" w14:textId="0ACA2FD6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Dedal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F0049E5" w14:textId="0999CD35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Dionizos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69016CC" w14:textId="6C622106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Pazifae</w:t>
      </w:r>
      <w:proofErr w:type="spellEnd"/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8F40725" w14:textId="2ECB0382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Minos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C36E52A" w14:textId="47B3C365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Minotaur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48F2916" w14:textId="0D451889" w:rsidR="00E85574" w:rsidRDefault="00E85574" w:rsidP="00E85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Tezeusz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EB7F42A" w14:textId="28D3586D" w:rsidR="00E85574" w:rsidRDefault="00E85574" w:rsidP="00E8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BE71B" w14:textId="4B93B729" w:rsidR="00E85574" w:rsidRDefault="00E85574" w:rsidP="00E85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podanych miejsc</w:t>
      </w:r>
      <w:r w:rsidR="00B25151">
        <w:rPr>
          <w:rFonts w:ascii="Times New Roman" w:hAnsi="Times New Roman" w:cs="Times New Roman"/>
          <w:sz w:val="24"/>
          <w:szCs w:val="24"/>
        </w:rPr>
        <w:t xml:space="preserve"> występujących w tekście </w:t>
      </w:r>
      <w:r>
        <w:rPr>
          <w:rFonts w:ascii="Times New Roman" w:hAnsi="Times New Roman" w:cs="Times New Roman"/>
          <w:sz w:val="24"/>
          <w:szCs w:val="24"/>
        </w:rPr>
        <w:t xml:space="preserve"> dopisz</w:t>
      </w:r>
      <w:r w:rsidR="009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151">
        <w:rPr>
          <w:rFonts w:ascii="Times New Roman" w:hAnsi="Times New Roman" w:cs="Times New Roman"/>
          <w:sz w:val="24"/>
          <w:szCs w:val="24"/>
        </w:rPr>
        <w:t>skojarzenie</w:t>
      </w:r>
      <w:r w:rsidR="00942881">
        <w:rPr>
          <w:rFonts w:ascii="Times New Roman" w:hAnsi="Times New Roman" w:cs="Times New Roman"/>
          <w:sz w:val="24"/>
          <w:szCs w:val="24"/>
        </w:rPr>
        <w:t xml:space="preserve"> wynikające z tekstu.</w:t>
      </w:r>
      <w:r w:rsidR="003F6473">
        <w:rPr>
          <w:rFonts w:ascii="Times New Roman" w:hAnsi="Times New Roman" w:cs="Times New Roman"/>
          <w:sz w:val="24"/>
          <w:szCs w:val="24"/>
        </w:rPr>
        <w:t xml:space="preserve"> Może ono dotyczyć postaci, przedmiotu lub miejsca. </w:t>
      </w:r>
      <w:r w:rsidR="009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3F503" w14:textId="13904B58" w:rsidR="00B25151" w:rsidRDefault="00B25151" w:rsidP="00B251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Kreta- 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3B5C127" w14:textId="730313EB" w:rsidR="00B25151" w:rsidRDefault="00B25151" w:rsidP="00B251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Ateny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9C38D02" w14:textId="70556BC9" w:rsidR="00B25151" w:rsidRDefault="00B25151" w:rsidP="00B251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Naksos</w:t>
      </w:r>
      <w:r w:rsidR="0065623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BD9A1D7" w14:textId="77777777" w:rsidR="00942881" w:rsidRDefault="00942881" w:rsidP="00B25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9AA36" w14:textId="4B836C2C" w:rsidR="00470351" w:rsidRPr="00B25151" w:rsidRDefault="00B25151" w:rsidP="00B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0351" w:rsidRPr="00B25151">
        <w:rPr>
          <w:rFonts w:ascii="Times New Roman" w:hAnsi="Times New Roman" w:cs="Times New Roman"/>
          <w:sz w:val="24"/>
          <w:szCs w:val="24"/>
        </w:rPr>
        <w:t>Stawiając odpowiednie numerki, uporządkuj punkty planu</w:t>
      </w:r>
      <w:r w:rsidRPr="00B25151">
        <w:rPr>
          <w:rFonts w:ascii="Times New Roman" w:hAnsi="Times New Roman" w:cs="Times New Roman"/>
          <w:sz w:val="24"/>
          <w:szCs w:val="24"/>
        </w:rPr>
        <w:t xml:space="preserve">, zachowując </w:t>
      </w:r>
      <w:r w:rsidR="00470351" w:rsidRPr="00B25151">
        <w:rPr>
          <w:rFonts w:ascii="Times New Roman" w:hAnsi="Times New Roman" w:cs="Times New Roman"/>
          <w:sz w:val="24"/>
          <w:szCs w:val="24"/>
        </w:rPr>
        <w:t>kolejnoś</w:t>
      </w:r>
      <w:r w:rsidRPr="00B25151">
        <w:rPr>
          <w:rFonts w:ascii="Times New Roman" w:hAnsi="Times New Roman" w:cs="Times New Roman"/>
          <w:sz w:val="24"/>
          <w:szCs w:val="24"/>
        </w:rPr>
        <w:t xml:space="preserve">ć </w:t>
      </w:r>
      <w:r w:rsidR="00470351" w:rsidRPr="00B25151">
        <w:rPr>
          <w:rFonts w:ascii="Times New Roman" w:hAnsi="Times New Roman" w:cs="Times New Roman"/>
          <w:sz w:val="24"/>
          <w:szCs w:val="24"/>
        </w:rPr>
        <w:t>chronologiczn</w:t>
      </w:r>
      <w:r w:rsidRPr="00B25151"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10F0DE00" w14:textId="77777777" w:rsidR="00942881" w:rsidRDefault="004703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Przysięga Tezeusza</w:t>
      </w:r>
      <w:r w:rsidR="009428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C3F3B86" w14:textId="7ADD2567" w:rsidR="00470351" w:rsidRDefault="004703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Ucieczka Tezeusza</w:t>
      </w:r>
    </w:p>
    <w:p w14:paraId="13E731ED" w14:textId="4858F6C1" w:rsidR="00470351" w:rsidRDefault="004703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Narodziny Minotaura</w:t>
      </w:r>
    </w:p>
    <w:p w14:paraId="17FF259A" w14:textId="00321C72" w:rsidR="00470351" w:rsidRDefault="004703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Ucieczka Ariadny i Tezeusza z Krety</w:t>
      </w:r>
    </w:p>
    <w:p w14:paraId="1F048538" w14:textId="7A0C4600" w:rsidR="00470351" w:rsidRDefault="004703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Miłość Ariadny</w:t>
      </w:r>
    </w:p>
    <w:p w14:paraId="43E65A1F" w14:textId="7C724328" w:rsidR="00470351" w:rsidRDefault="004703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Składanie młodych ludzi w ofierze </w:t>
      </w:r>
    </w:p>
    <w:p w14:paraId="468751FD" w14:textId="44C78BF4" w:rsidR="00470351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Przybycie Tezeusza na Kretę</w:t>
      </w:r>
    </w:p>
    <w:p w14:paraId="3650E873" w14:textId="5A91153D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Budowa Labiryntu </w:t>
      </w:r>
    </w:p>
    <w:p w14:paraId="0AE8AA18" w14:textId="12CE9D19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Pomoc Ariadny </w:t>
      </w:r>
    </w:p>
    <w:p w14:paraId="1B6D897F" w14:textId="14369125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Zwycięstwo Tezeusza</w:t>
      </w:r>
    </w:p>
    <w:p w14:paraId="0C6AF2D0" w14:textId="2F9FB8D4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Ślub Ariadny z Dionizosem</w:t>
      </w:r>
    </w:p>
    <w:p w14:paraId="1141F899" w14:textId="77777777" w:rsidR="00B25151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26F24" w14:textId="27A57338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4.Odwołując się do tekstu, napisz dlaczego……</w:t>
      </w:r>
    </w:p>
    <w:p w14:paraId="2DB77060" w14:textId="304077D6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wybudowano Labirynt</w:t>
      </w:r>
      <w:r w:rsidR="00B25151">
        <w:rPr>
          <w:rFonts w:ascii="Times New Roman" w:hAnsi="Times New Roman" w:cs="Times New Roman"/>
          <w:sz w:val="24"/>
          <w:szCs w:val="24"/>
        </w:rPr>
        <w:t>.</w:t>
      </w:r>
    </w:p>
    <w:p w14:paraId="325BBC81" w14:textId="4A459B7B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6B6AA71B" w14:textId="342FFE6D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król Minos nie był dobrym władcą</w:t>
      </w:r>
      <w:r w:rsidR="00B25151">
        <w:rPr>
          <w:rFonts w:ascii="Times New Roman" w:hAnsi="Times New Roman" w:cs="Times New Roman"/>
          <w:sz w:val="24"/>
          <w:szCs w:val="24"/>
        </w:rPr>
        <w:t>.</w:t>
      </w:r>
    </w:p>
    <w:p w14:paraId="5C284BA1" w14:textId="59AABED2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6675C54" w14:textId="34421739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Tezeusz po</w:t>
      </w:r>
      <w:r w:rsidR="00B25151">
        <w:rPr>
          <w:rFonts w:ascii="Times New Roman" w:hAnsi="Times New Roman" w:cs="Times New Roman"/>
          <w:sz w:val="24"/>
          <w:szCs w:val="24"/>
        </w:rPr>
        <w:t xml:space="preserve">stanowił </w:t>
      </w:r>
      <w:r>
        <w:rPr>
          <w:rFonts w:ascii="Times New Roman" w:hAnsi="Times New Roman" w:cs="Times New Roman"/>
          <w:sz w:val="24"/>
          <w:szCs w:val="24"/>
        </w:rPr>
        <w:t>walczyć z Minotaurem</w:t>
      </w:r>
      <w:r w:rsidR="00B25151">
        <w:rPr>
          <w:rFonts w:ascii="Times New Roman" w:hAnsi="Times New Roman" w:cs="Times New Roman"/>
          <w:sz w:val="24"/>
          <w:szCs w:val="24"/>
        </w:rPr>
        <w:t>.</w:t>
      </w:r>
    </w:p>
    <w:p w14:paraId="71A8D7AA" w14:textId="46F252CA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95EFB47" w14:textId="6681AE4F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Ariadna po</w:t>
      </w:r>
      <w:r w:rsidR="00B25151">
        <w:rPr>
          <w:rFonts w:ascii="Times New Roman" w:hAnsi="Times New Roman" w:cs="Times New Roman"/>
          <w:sz w:val="24"/>
          <w:szCs w:val="24"/>
        </w:rPr>
        <w:t>djęła się</w:t>
      </w:r>
      <w:r>
        <w:rPr>
          <w:rFonts w:ascii="Times New Roman" w:hAnsi="Times New Roman" w:cs="Times New Roman"/>
          <w:sz w:val="24"/>
          <w:szCs w:val="24"/>
        </w:rPr>
        <w:t xml:space="preserve"> pomóc Tezeuszowi</w:t>
      </w:r>
      <w:r w:rsidR="00B25151">
        <w:rPr>
          <w:rFonts w:ascii="Times New Roman" w:hAnsi="Times New Roman" w:cs="Times New Roman"/>
          <w:sz w:val="24"/>
          <w:szCs w:val="24"/>
        </w:rPr>
        <w:t>.</w:t>
      </w:r>
    </w:p>
    <w:p w14:paraId="3D5296C1" w14:textId="4B8394A0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11E9A59B" w14:textId="18090D47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Tezeusz i Ariadna opuścili Kretę nocą</w:t>
      </w:r>
      <w:r w:rsidR="00B25151">
        <w:rPr>
          <w:rFonts w:ascii="Times New Roman" w:hAnsi="Times New Roman" w:cs="Times New Roman"/>
          <w:sz w:val="24"/>
          <w:szCs w:val="24"/>
        </w:rPr>
        <w:t>.</w:t>
      </w:r>
    </w:p>
    <w:p w14:paraId="2706A526" w14:textId="146D09FF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7C3C165" w14:textId="76BB60E8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7DCFC" w14:textId="77777777" w:rsidR="0049366E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366E">
        <w:rPr>
          <w:rFonts w:ascii="Times New Roman" w:hAnsi="Times New Roman" w:cs="Times New Roman"/>
          <w:sz w:val="24"/>
          <w:szCs w:val="24"/>
        </w:rPr>
        <w:t>Odpowiedz na pytanie.</w:t>
      </w:r>
    </w:p>
    <w:p w14:paraId="3433C82A" w14:textId="14B5B831" w:rsidR="001F15B2" w:rsidRDefault="0065623F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B2">
        <w:rPr>
          <w:rFonts w:ascii="Times New Roman" w:hAnsi="Times New Roman" w:cs="Times New Roman"/>
          <w:sz w:val="24"/>
          <w:szCs w:val="24"/>
        </w:rPr>
        <w:t>Co Ariadna dała Tezeuszowi?</w:t>
      </w:r>
    </w:p>
    <w:p w14:paraId="4BB94D40" w14:textId="582015A8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…………………………………i……………………………………</w:t>
      </w:r>
    </w:p>
    <w:p w14:paraId="61EBAE76" w14:textId="1D957755" w:rsidR="0065623F" w:rsidRDefault="0065623F" w:rsidP="00470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FC1AC" w14:textId="77777777" w:rsidR="0049366E" w:rsidRDefault="0049366E" w:rsidP="00470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98585" w14:textId="7BBDE424" w:rsidR="001F15B2" w:rsidRDefault="001F15B2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6.Wyjaśnij następujące wyrazy</w:t>
      </w:r>
      <w:r w:rsidR="00E84898">
        <w:rPr>
          <w:rFonts w:ascii="Times New Roman" w:hAnsi="Times New Roman" w:cs="Times New Roman"/>
          <w:sz w:val="24"/>
          <w:szCs w:val="24"/>
        </w:rPr>
        <w:t>.</w:t>
      </w:r>
    </w:p>
    <w:p w14:paraId="3BEF9157" w14:textId="617F821B" w:rsidR="001F15B2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F15B2">
        <w:rPr>
          <w:rFonts w:ascii="Times New Roman" w:hAnsi="Times New Roman" w:cs="Times New Roman"/>
          <w:sz w:val="24"/>
          <w:szCs w:val="24"/>
        </w:rPr>
        <w:t>aracz-…………………………..</w:t>
      </w:r>
    </w:p>
    <w:p w14:paraId="3D325424" w14:textId="64AB02DF" w:rsidR="001F15B2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15B2">
        <w:rPr>
          <w:rFonts w:ascii="Times New Roman" w:hAnsi="Times New Roman" w:cs="Times New Roman"/>
          <w:sz w:val="24"/>
          <w:szCs w:val="24"/>
        </w:rPr>
        <w:t>itologia-……………………….</w:t>
      </w:r>
    </w:p>
    <w:p w14:paraId="4204C077" w14:textId="26F187E5" w:rsidR="001F15B2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15B2">
        <w:rPr>
          <w:rFonts w:ascii="Times New Roman" w:hAnsi="Times New Roman" w:cs="Times New Roman"/>
          <w:sz w:val="24"/>
          <w:szCs w:val="24"/>
        </w:rPr>
        <w:t>bryzgany-………………………..</w:t>
      </w:r>
    </w:p>
    <w:p w14:paraId="708016AE" w14:textId="6E682A29" w:rsidR="001F15B2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15B2">
        <w:rPr>
          <w:rFonts w:ascii="Times New Roman" w:hAnsi="Times New Roman" w:cs="Times New Roman"/>
          <w:sz w:val="24"/>
          <w:szCs w:val="24"/>
        </w:rPr>
        <w:t>it-………………………………………..</w:t>
      </w:r>
    </w:p>
    <w:p w14:paraId="5DC1979D" w14:textId="77777777" w:rsidR="00B25151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93D8C" w14:textId="27AAC7D9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Do podanych wyrazów dopisz antonimy ( wyrazy przeciwstawne). </w:t>
      </w:r>
      <w:r w:rsidRPr="00065BAA">
        <w:rPr>
          <w:rFonts w:ascii="Times New Roman" w:hAnsi="Times New Roman" w:cs="Times New Roman"/>
          <w:sz w:val="24"/>
          <w:szCs w:val="24"/>
          <w:u w:val="single"/>
        </w:rPr>
        <w:t>Nie zmieniaj części mowy.</w:t>
      </w:r>
    </w:p>
    <w:p w14:paraId="220F3B23" w14:textId="6767DFA3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Zagmatwany-………………</w:t>
      </w:r>
    </w:p>
    <w:p w14:paraId="16FB6901" w14:textId="5A1AD0F4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Kochać-…………………….</w:t>
      </w:r>
    </w:p>
    <w:p w14:paraId="51CF184D" w14:textId="78B8F30C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Zgodzić się-…………………</w:t>
      </w:r>
    </w:p>
    <w:p w14:paraId="6A5100C1" w14:textId="24B0283F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Ciemność-……………………</w:t>
      </w:r>
    </w:p>
    <w:p w14:paraId="1504BC66" w14:textId="0B6D5587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Haniebny-…………………….</w:t>
      </w:r>
    </w:p>
    <w:p w14:paraId="7C76DB81" w14:textId="56848ABE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Gorzko-……………………….</w:t>
      </w:r>
    </w:p>
    <w:p w14:paraId="35CB89C5" w14:textId="5E3EFECF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Obudziwszy się-……………………</w:t>
      </w:r>
    </w:p>
    <w:p w14:paraId="10311146" w14:textId="77777777" w:rsidR="00B25151" w:rsidRDefault="00B25151" w:rsidP="00470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2214B" w14:textId="66E23C52" w:rsidR="00065BAA" w:rsidRDefault="00065BAA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8.Fragment tekstu wyróżniony pochyłym drukiem przedstaw w formie dialogu. Pamiętaj,</w:t>
      </w:r>
      <w:r w:rsidR="00B2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zawrzeć w nim </w:t>
      </w:r>
      <w:r w:rsidR="00B25151">
        <w:rPr>
          <w:rFonts w:ascii="Times New Roman" w:hAnsi="Times New Roman" w:cs="Times New Roman"/>
          <w:sz w:val="24"/>
          <w:szCs w:val="24"/>
        </w:rPr>
        <w:t>najważniejsze</w:t>
      </w:r>
      <w:r>
        <w:rPr>
          <w:rFonts w:ascii="Times New Roman" w:hAnsi="Times New Roman" w:cs="Times New Roman"/>
          <w:sz w:val="24"/>
          <w:szCs w:val="24"/>
        </w:rPr>
        <w:t xml:space="preserve"> informacje.</w:t>
      </w:r>
    </w:p>
    <w:p w14:paraId="7A99AB55" w14:textId="45706B18" w:rsidR="00A6151F" w:rsidRPr="00065BAA" w:rsidRDefault="00A6151F" w:rsidP="0047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54C17" w14:textId="77777777" w:rsidR="0065623F" w:rsidRDefault="0065623F" w:rsidP="004703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D1C665" w14:textId="5840C2E3" w:rsidR="0065623F" w:rsidRPr="00942881" w:rsidRDefault="0065623F" w:rsidP="0047035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2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TEKST II                               </w:t>
      </w:r>
    </w:p>
    <w:p w14:paraId="47816843" w14:textId="22B63C60" w:rsidR="0065623F" w:rsidRPr="0065623F" w:rsidRDefault="0065623F" w:rsidP="0047035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2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Najstarsze labirynty </w:t>
      </w:r>
    </w:p>
    <w:p w14:paraId="1098FCC7" w14:textId="4FEBC3AD" w:rsidR="001F15B2" w:rsidRDefault="0065623F" w:rsidP="00470351">
      <w:pPr>
        <w:jc w:val="both"/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Najstarsze zachowane labirynty z Egiptu i Etrurii (środkowe Włochy) wznoszono w celu zabezpieczenia królewskich grobowców. Podobne ochronne funkcje – zmylenia złych duchów – przypisywano też zapewne w starożytnej Grecji motywom dekoracyjnym w formie labiryntu, umieszczanym na domach. Przejścia podziemne w pałacu minojskim w </w:t>
      </w:r>
      <w:proofErr w:type="spellStart"/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t>Knossos</w:t>
      </w:r>
      <w:proofErr w:type="spellEnd"/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dały zapewne początek wyobrażeniom o legendarnym kreteńskim labiryncie, w którym Tezeusz pokonał Minotaura. W zwycięstwie Tezeusza nad Minotaurem widzi się zazwyczaj symboliczne </w:t>
      </w:r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przedstawienie przynoszącego zbawienie zwycięstwa duchowego nad zwierzęcą stroną ludzkiej natury. Przejście przez ten labirynt symbolizuje bowiem w większości systemów religijnych, jak również w psychologii, powrót do łona, śmierć prowadzącą do ponownych narodzin, odkrycie duchowego środka, trudną drogę wiodącą do samopoznania.</w:t>
      </w:r>
      <w:r w:rsidRPr="006562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Jack </w:t>
      </w:r>
      <w:proofErr w:type="spellStart"/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t>Tresidder</w:t>
      </w:r>
      <w:proofErr w:type="spellEnd"/>
      <w:r w:rsidRPr="006562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23F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Symbole i ich znaczenie</w:t>
      </w:r>
    </w:p>
    <w:p w14:paraId="22BE9645" w14:textId="1B917B62" w:rsidR="0065623F" w:rsidRPr="0049366E" w:rsidRDefault="0065623F" w:rsidP="00470351">
      <w:pPr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49366E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Polecenia:</w:t>
      </w:r>
    </w:p>
    <w:p w14:paraId="49C98CA8" w14:textId="63EA1618" w:rsidR="00A45970" w:rsidRDefault="00A45970" w:rsidP="00656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14:paraId="37370F28" w14:textId="560555C6" w:rsidR="0065623F" w:rsidRDefault="0065623F" w:rsidP="00A459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zachowały się najstarsze labirynty?</w:t>
      </w:r>
    </w:p>
    <w:p w14:paraId="21F39E6E" w14:textId="132F330C" w:rsidR="0065623F" w:rsidRDefault="0065623F" w:rsidP="00656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F0B845B" w14:textId="07E17EC3" w:rsidR="0065623F" w:rsidRDefault="0065623F" w:rsidP="00656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C8C14C" w14:textId="71C25F23" w:rsidR="0065623F" w:rsidRDefault="00A45970" w:rsidP="00A45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5623F">
        <w:rPr>
          <w:rFonts w:ascii="Times New Roman" w:hAnsi="Times New Roman" w:cs="Times New Roman"/>
          <w:sz w:val="24"/>
          <w:szCs w:val="24"/>
        </w:rPr>
        <w:t>W jakim celu wznoszono labirynty?</w:t>
      </w:r>
    </w:p>
    <w:p w14:paraId="6DEA7086" w14:textId="62D3B771" w:rsidR="0065623F" w:rsidRDefault="0065623F" w:rsidP="00656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52CAAD6E" w14:textId="16F8E575" w:rsidR="0049366E" w:rsidRDefault="0049366E" w:rsidP="00E848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6E40C" w14:textId="1BE8AD22" w:rsidR="00E84898" w:rsidRDefault="00E84898" w:rsidP="00E84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Wypisz  związek frazeologiczny z wyrazem „budować”. Wyjaśnij jego znaczenie. </w:t>
      </w:r>
    </w:p>
    <w:p w14:paraId="0EA7B57E" w14:textId="7CE67E87" w:rsidR="00942881" w:rsidRDefault="00A02BAE" w:rsidP="003F6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102684EE" w14:textId="52EA5CC4" w:rsidR="00942881" w:rsidRPr="00942881" w:rsidRDefault="00942881" w:rsidP="0094288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881">
        <w:rPr>
          <w:rFonts w:ascii="Times New Roman" w:hAnsi="Times New Roman" w:cs="Times New Roman"/>
          <w:b/>
          <w:bCs/>
          <w:sz w:val="24"/>
          <w:szCs w:val="24"/>
        </w:rPr>
        <w:t xml:space="preserve">Tekst III </w:t>
      </w:r>
    </w:p>
    <w:p w14:paraId="137A239D" w14:textId="713AC559" w:rsidR="0049366E" w:rsidRPr="0049366E" w:rsidRDefault="00942881" w:rsidP="004936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F95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         </w:t>
      </w:r>
      <w:r w:rsidR="0049366E" w:rsidRPr="004936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DO FRASZEK</w:t>
      </w:r>
      <w:r w:rsidR="000B2D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</w:p>
    <w:p w14:paraId="6EFD7997" w14:textId="2FC47D2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Fraszki nieprzepłacone, wdzięczne fraszki moje, </w:t>
      </w:r>
    </w:p>
    <w:p w14:paraId="0D2E910A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które ja wszytki kładę tajemnice swoje, </w:t>
      </w:r>
    </w:p>
    <w:p w14:paraId="4E7EF7C9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Bądź łaskawie Fortuna ze mną postępuje, </w:t>
      </w:r>
    </w:p>
    <w:p w14:paraId="77F4BAF9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Bądź inaczej, czego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snać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więcej się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najduje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</w:t>
      </w:r>
    </w:p>
    <w:p w14:paraId="02B5E450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Obrałliby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kiedy kto tak pracowity </w:t>
      </w:r>
    </w:p>
    <w:p w14:paraId="17047C4D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Żeby z was chciał wyczerpać umysł mój zakryty:</w:t>
      </w:r>
    </w:p>
    <w:p w14:paraId="22214209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Powiedzcie mu, niech próżno nie frasuje głowy, </w:t>
      </w:r>
    </w:p>
    <w:p w14:paraId="70EF1641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 się w dziwny Labirynt i błąd wda takowy, </w:t>
      </w:r>
    </w:p>
    <w:p w14:paraId="1F35A44A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Skąd żadna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Aryjadna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żadne kłębki tylne </w:t>
      </w:r>
    </w:p>
    <w:p w14:paraId="67EC7B47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Wywieść go móc nie będą, tak tam ścieżki mylne. </w:t>
      </w:r>
    </w:p>
    <w:p w14:paraId="76424F2C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koniec i sam cieśla, który to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mistrował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</w:t>
      </w:r>
    </w:p>
    <w:p w14:paraId="68E438E7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Aby tu rogatego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chłopobyka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chował, </w:t>
      </w:r>
    </w:p>
    <w:p w14:paraId="1667E1BE" w14:textId="77777777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zawżdy do wrót trafi, aż pióra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szychtuje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2A4BF81D" w14:textId="07DE2DE9" w:rsidR="0049366E" w:rsidRPr="0049366E" w:rsidRDefault="0049366E" w:rsidP="0049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ramienia, toż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ledwe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wierzchem wylatuje.</w:t>
      </w:r>
      <w:r w:rsidR="000B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Jan Kochanowski, Fraszki, Księgi Trzecie</w:t>
      </w:r>
    </w:p>
    <w:p w14:paraId="1C9EE25F" w14:textId="4A1138CC" w:rsidR="00942881" w:rsidRPr="0049366E" w:rsidRDefault="00942881" w:rsidP="0049366E">
      <w:pPr>
        <w:spacing w:after="0" w:line="240" w:lineRule="auto"/>
        <w:ind w:left="600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</w:pPr>
      <w:r w:rsidRPr="0094288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lastRenderedPageBreak/>
        <w:t>Polecenia:</w:t>
      </w:r>
    </w:p>
    <w:p w14:paraId="092B51A8" w14:textId="7995A0B5" w:rsidR="0065623F" w:rsidRDefault="0065623F" w:rsidP="00656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DDAE6E" w14:textId="3470E0B0" w:rsidR="00F95408" w:rsidRDefault="00F95408" w:rsidP="00F95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F2739" w:rsidRPr="00F95408">
        <w:rPr>
          <w:rFonts w:ascii="Times New Roman" w:hAnsi="Times New Roman" w:cs="Times New Roman"/>
        </w:rPr>
        <w:t>Wykonaj przypisy mitologiczne</w:t>
      </w:r>
      <w:r w:rsidR="003F6473">
        <w:rPr>
          <w:rFonts w:ascii="Times New Roman" w:hAnsi="Times New Roman" w:cs="Times New Roman"/>
        </w:rPr>
        <w:t xml:space="preserve"> według podanego wzoru.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73"/>
        <w:gridCol w:w="3889"/>
      </w:tblGrid>
      <w:tr w:rsidR="00F95408" w14:paraId="06340FDE" w14:textId="77777777" w:rsidTr="00DA3200">
        <w:trPr>
          <w:trHeight w:val="426"/>
        </w:trPr>
        <w:tc>
          <w:tcPr>
            <w:tcW w:w="3573" w:type="dxa"/>
          </w:tcPr>
          <w:p w14:paraId="268996C6" w14:textId="486DF5D8" w:rsidR="000B2D62" w:rsidRDefault="003F6473" w:rsidP="003F64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Aryjadna</w:t>
            </w:r>
            <w:proofErr w:type="spellEnd"/>
          </w:p>
        </w:tc>
        <w:tc>
          <w:tcPr>
            <w:tcW w:w="3889" w:type="dxa"/>
          </w:tcPr>
          <w:p w14:paraId="0769F04B" w14:textId="1AB94BAE" w:rsidR="00F95408" w:rsidRDefault="003F6473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córka króla Krety Minosa, zakochana w Tezeuszu, dała mu kłębek nici, dzięki któremu młodzieniec zabiwszy potwora Minotaura (u Kochanowskiego: „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</w:rPr>
              <w:t>chłopobyka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</w:rPr>
              <w:t xml:space="preserve">”), wydostał się z labiryntu. </w:t>
            </w:r>
          </w:p>
        </w:tc>
      </w:tr>
      <w:tr w:rsidR="00F95408" w14:paraId="6D2AE997" w14:textId="77777777" w:rsidTr="00DA3200">
        <w:trPr>
          <w:trHeight w:val="634"/>
        </w:trPr>
        <w:tc>
          <w:tcPr>
            <w:tcW w:w="3573" w:type="dxa"/>
          </w:tcPr>
          <w:p w14:paraId="2AE03AE7" w14:textId="77777777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 cieśla, który to </w:t>
            </w:r>
            <w:proofErr w:type="spellStart"/>
            <w:r>
              <w:rPr>
                <w:rFonts w:ascii="Times New Roman" w:hAnsi="Times New Roman" w:cs="Times New Roman"/>
              </w:rPr>
              <w:t>mistrował</w:t>
            </w:r>
            <w:proofErr w:type="spellEnd"/>
          </w:p>
          <w:p w14:paraId="165167FB" w14:textId="35A8E183" w:rsidR="000B2D62" w:rsidRDefault="000B2D62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14:paraId="73120AC6" w14:textId="77777777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C0EC1BA" w14:textId="548E52F9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408" w14:paraId="6066674D" w14:textId="77777777" w:rsidTr="00DA3200">
        <w:trPr>
          <w:trHeight w:val="426"/>
        </w:trPr>
        <w:tc>
          <w:tcPr>
            <w:tcW w:w="3573" w:type="dxa"/>
          </w:tcPr>
          <w:p w14:paraId="00AFB7A3" w14:textId="77777777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rogaty </w:t>
            </w:r>
            <w:proofErr w:type="spellStart"/>
            <w:r>
              <w:rPr>
                <w:rFonts w:ascii="Times New Roman" w:hAnsi="Times New Roman" w:cs="Times New Roman"/>
              </w:rPr>
              <w:t>chłopobyk</w:t>
            </w:r>
            <w:proofErr w:type="spellEnd"/>
          </w:p>
          <w:p w14:paraId="22502AB6" w14:textId="7740815D" w:rsidR="000B2D62" w:rsidRDefault="000B2D62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14:paraId="78834E79" w14:textId="77777777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408" w14:paraId="3252F290" w14:textId="77777777" w:rsidTr="00DA3200">
        <w:trPr>
          <w:trHeight w:val="426"/>
        </w:trPr>
        <w:tc>
          <w:tcPr>
            <w:tcW w:w="3573" w:type="dxa"/>
          </w:tcPr>
          <w:p w14:paraId="5395CBD0" w14:textId="195CC96B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pióra sztychuje do ramienia</w:t>
            </w:r>
          </w:p>
        </w:tc>
        <w:tc>
          <w:tcPr>
            <w:tcW w:w="3889" w:type="dxa"/>
          </w:tcPr>
          <w:p w14:paraId="34B8D869" w14:textId="77777777" w:rsidR="00F95408" w:rsidRDefault="00F95408" w:rsidP="00832B2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AE" w14:paraId="6592DAE5" w14:textId="63156FFD" w:rsidTr="00DA32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573" w:type="dxa"/>
          </w:tcPr>
          <w:p w14:paraId="2182BD84" w14:textId="77777777" w:rsidR="00A02BAE" w:rsidRDefault="00A02BAE" w:rsidP="00832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</w:t>
            </w:r>
          </w:p>
          <w:p w14:paraId="58E85F0A" w14:textId="31E7B7CB" w:rsidR="00832B25" w:rsidRDefault="00832B25" w:rsidP="00832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14:paraId="48761CD1" w14:textId="77777777" w:rsidR="00A02BAE" w:rsidRDefault="00A02BAE" w:rsidP="00832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B25" w14:paraId="17471608" w14:textId="23E94277" w:rsidTr="00DA32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573" w:type="dxa"/>
          </w:tcPr>
          <w:p w14:paraId="224F8B22" w14:textId="77777777" w:rsidR="00832B25" w:rsidRDefault="00832B25" w:rsidP="00832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Labirynt</w:t>
            </w:r>
          </w:p>
          <w:p w14:paraId="3B89246C" w14:textId="2FAD3178" w:rsidR="00832B25" w:rsidRDefault="00832B25" w:rsidP="00832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14:paraId="46A7A074" w14:textId="77777777" w:rsidR="00832B25" w:rsidRDefault="00832B25" w:rsidP="00832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A0E949" w14:textId="77777777" w:rsidR="00F95408" w:rsidRPr="00F95408" w:rsidRDefault="00F95408" w:rsidP="00F95408">
      <w:pPr>
        <w:jc w:val="both"/>
        <w:rPr>
          <w:rFonts w:ascii="Times New Roman" w:hAnsi="Times New Roman" w:cs="Times New Roman"/>
        </w:rPr>
      </w:pPr>
    </w:p>
    <w:p w14:paraId="7CC995DA" w14:textId="7F34C5B0" w:rsidR="00F95408" w:rsidRDefault="00F95408" w:rsidP="00F95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F2739" w:rsidRPr="00F95408">
        <w:rPr>
          <w:rFonts w:ascii="Times New Roman" w:hAnsi="Times New Roman" w:cs="Times New Roman"/>
        </w:rPr>
        <w:t>Wypełni</w:t>
      </w:r>
      <w:r>
        <w:rPr>
          <w:rFonts w:ascii="Times New Roman" w:hAnsi="Times New Roman" w:cs="Times New Roman"/>
        </w:rPr>
        <w:t>j</w:t>
      </w:r>
      <w:r w:rsidR="005F2739" w:rsidRPr="00F95408">
        <w:rPr>
          <w:rFonts w:ascii="Times New Roman" w:hAnsi="Times New Roman" w:cs="Times New Roman"/>
        </w:rPr>
        <w:t xml:space="preserve"> poniższą tabelę</w:t>
      </w:r>
      <w:r>
        <w:rPr>
          <w:rFonts w:ascii="Times New Roman" w:hAnsi="Times New Roman" w:cs="Times New Roman"/>
        </w:rPr>
        <w:t xml:space="preserve">. Skorzystaj ze słownika, np.  języka polskiego. 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4133"/>
      </w:tblGrid>
      <w:tr w:rsidR="00F95408" w14:paraId="1ABC069B" w14:textId="3476F6B4" w:rsidTr="00F95408">
        <w:trPr>
          <w:trHeight w:val="592"/>
        </w:trPr>
        <w:tc>
          <w:tcPr>
            <w:tcW w:w="3360" w:type="dxa"/>
          </w:tcPr>
          <w:p w14:paraId="24F4EBE8" w14:textId="169CC251" w:rsidR="00F95408" w:rsidRDefault="00F95408" w:rsidP="00F95408">
            <w:pPr>
              <w:jc w:val="both"/>
              <w:rPr>
                <w:rFonts w:ascii="Times New Roman" w:hAnsi="Times New Roman" w:cs="Times New Roman"/>
              </w:rPr>
            </w:pPr>
            <w:r w:rsidRPr="00F95408">
              <w:rPr>
                <w:rFonts w:ascii="Times New Roman" w:hAnsi="Times New Roman" w:cs="Times New Roman"/>
              </w:rPr>
              <w:t>LABIRYNT Definicja słownikowa</w:t>
            </w:r>
          </w:p>
          <w:p w14:paraId="076DCF72" w14:textId="630AEB23" w:rsidR="00F95408" w:rsidRDefault="00F95408" w:rsidP="00F95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14:paraId="52E33799" w14:textId="1C583F21" w:rsidR="00F95408" w:rsidRDefault="00F95408" w:rsidP="00F95408">
            <w:pPr>
              <w:jc w:val="both"/>
              <w:rPr>
                <w:rFonts w:ascii="Times New Roman" w:hAnsi="Times New Roman" w:cs="Times New Roman"/>
              </w:rPr>
            </w:pPr>
            <w:r w:rsidRPr="00F95408">
              <w:rPr>
                <w:rFonts w:ascii="Times New Roman" w:hAnsi="Times New Roman" w:cs="Times New Roman"/>
              </w:rPr>
              <w:t xml:space="preserve">Labirynt w rozumieniu poety Jana Kochanowskiego (na </w:t>
            </w:r>
            <w:proofErr w:type="spellStart"/>
            <w:r w:rsidRPr="00F95408">
              <w:rPr>
                <w:rFonts w:ascii="Times New Roman" w:hAnsi="Times New Roman" w:cs="Times New Roman"/>
              </w:rPr>
              <w:t>pdst</w:t>
            </w:r>
            <w:proofErr w:type="spellEnd"/>
            <w:r w:rsidRPr="00F954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„</w:t>
            </w:r>
            <w:r w:rsidRPr="00F95408">
              <w:rPr>
                <w:rFonts w:ascii="Times New Roman" w:hAnsi="Times New Roman" w:cs="Times New Roman"/>
              </w:rPr>
              <w:t>Do fraszek</w:t>
            </w:r>
            <w:r>
              <w:rPr>
                <w:rFonts w:ascii="Times New Roman" w:hAnsi="Times New Roman" w:cs="Times New Roman"/>
              </w:rPr>
              <w:t>”</w:t>
            </w:r>
            <w:r w:rsidRPr="00F95408">
              <w:rPr>
                <w:rFonts w:ascii="Times New Roman" w:hAnsi="Times New Roman" w:cs="Times New Roman"/>
              </w:rPr>
              <w:t>)</w:t>
            </w:r>
          </w:p>
        </w:tc>
      </w:tr>
      <w:tr w:rsidR="00F95408" w14:paraId="5ED5587D" w14:textId="77777777" w:rsidTr="00F95408">
        <w:trPr>
          <w:trHeight w:val="1140"/>
        </w:trPr>
        <w:tc>
          <w:tcPr>
            <w:tcW w:w="3360" w:type="dxa"/>
          </w:tcPr>
          <w:p w14:paraId="5AE8B50A" w14:textId="77777777" w:rsidR="00F95408" w:rsidRDefault="00F95408" w:rsidP="00F95408">
            <w:pPr>
              <w:jc w:val="both"/>
              <w:rPr>
                <w:rFonts w:ascii="Times New Roman" w:hAnsi="Times New Roman" w:cs="Times New Roman"/>
              </w:rPr>
            </w:pPr>
          </w:p>
          <w:p w14:paraId="5921AEEE" w14:textId="77777777" w:rsidR="00F95408" w:rsidRPr="00F95408" w:rsidRDefault="00F95408" w:rsidP="00F95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14:paraId="7C40D918" w14:textId="77777777" w:rsidR="00F95408" w:rsidRPr="00F95408" w:rsidRDefault="00F95408" w:rsidP="00F954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CABA2D" w14:textId="66554D7A" w:rsidR="005F2739" w:rsidRPr="00F95408" w:rsidRDefault="005F2739" w:rsidP="00F95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A2858" w14:textId="77777777" w:rsidR="005F2739" w:rsidRDefault="005F2739" w:rsidP="00656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F0006F" w14:textId="7C37B8BC" w:rsidR="00942881" w:rsidRPr="00F95408" w:rsidRDefault="00F95408" w:rsidP="00F954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6560" w:rsidRPr="00F95408">
        <w:rPr>
          <w:rFonts w:ascii="Times New Roman" w:hAnsi="Times New Roman" w:cs="Times New Roman"/>
          <w:sz w:val="24"/>
          <w:szCs w:val="24"/>
        </w:rPr>
        <w:t>W którym z podanych fragmentów można wskazać podmiot liryczny?</w:t>
      </w:r>
    </w:p>
    <w:p w14:paraId="2B72EBB4" w14:textId="77777777" w:rsidR="00746560" w:rsidRDefault="00746560" w:rsidP="0074656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9F7F82" w14:textId="46AF90DF" w:rsidR="00746560" w:rsidRPr="00746560" w:rsidRDefault="00746560" w:rsidP="0074656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46560">
        <w:rPr>
          <w:rFonts w:ascii="Times New Roman" w:eastAsia="Times New Roman" w:hAnsi="Times New Roman" w:cs="Times New Roman"/>
          <w:color w:val="000000"/>
          <w:lang w:eastAsia="pl-PL"/>
        </w:rPr>
        <w:t>Fraszki nieprzepłacone, wdzięczne fraszki moje, </w:t>
      </w:r>
    </w:p>
    <w:p w14:paraId="3E4902E4" w14:textId="1A09C7DA" w:rsidR="00746560" w:rsidRDefault="00746560" w:rsidP="0074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49366E">
        <w:rPr>
          <w:rFonts w:ascii="Times New Roman" w:eastAsia="Times New Roman" w:hAnsi="Times New Roman" w:cs="Times New Roman"/>
          <w:color w:val="000000"/>
          <w:lang w:eastAsia="pl-PL"/>
        </w:rPr>
        <w:t>W które ja wszytki kładę tajemnice swoje, </w:t>
      </w:r>
    </w:p>
    <w:p w14:paraId="68EA7665" w14:textId="5FBC527E" w:rsidR="00746560" w:rsidRPr="00746560" w:rsidRDefault="00746560" w:rsidP="0074656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46560">
        <w:rPr>
          <w:rFonts w:ascii="Times New Roman" w:eastAsia="Times New Roman" w:hAnsi="Times New Roman" w:cs="Times New Roman"/>
          <w:color w:val="000000"/>
          <w:lang w:eastAsia="pl-PL"/>
        </w:rPr>
        <w:t xml:space="preserve">Aby tu rogatego </w:t>
      </w:r>
      <w:proofErr w:type="spellStart"/>
      <w:r w:rsidRPr="00746560">
        <w:rPr>
          <w:rFonts w:ascii="Times New Roman" w:eastAsia="Times New Roman" w:hAnsi="Times New Roman" w:cs="Times New Roman"/>
          <w:color w:val="000000"/>
          <w:lang w:eastAsia="pl-PL"/>
        </w:rPr>
        <w:t>chłopobyka</w:t>
      </w:r>
      <w:proofErr w:type="spellEnd"/>
      <w:r w:rsidRPr="00746560">
        <w:rPr>
          <w:rFonts w:ascii="Times New Roman" w:eastAsia="Times New Roman" w:hAnsi="Times New Roman" w:cs="Times New Roman"/>
          <w:color w:val="000000"/>
          <w:lang w:eastAsia="pl-PL"/>
        </w:rPr>
        <w:t xml:space="preserve"> chował, </w:t>
      </w:r>
    </w:p>
    <w:p w14:paraId="575B3B06" w14:textId="16CD641B" w:rsidR="004F3CDB" w:rsidRDefault="00746560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  <w:r w:rsidRPr="0049366E">
        <w:rPr>
          <w:rFonts w:ascii="Times New Roman" w:eastAsia="Times New Roman" w:hAnsi="Times New Roman" w:cs="Times New Roman"/>
          <w:color w:val="000000"/>
          <w:lang w:eastAsia="pl-PL"/>
        </w:rPr>
        <w:t xml:space="preserve">Nie zawżdy do wrót trafi, aż pióra </w:t>
      </w:r>
      <w:proofErr w:type="spellStart"/>
      <w:r w:rsidRPr="0049366E">
        <w:rPr>
          <w:rFonts w:ascii="Times New Roman" w:eastAsia="Times New Roman" w:hAnsi="Times New Roman" w:cs="Times New Roman"/>
          <w:color w:val="000000"/>
          <w:lang w:eastAsia="pl-PL"/>
        </w:rPr>
        <w:t>szychtuje</w:t>
      </w:r>
      <w:proofErr w:type="spellEnd"/>
      <w:r w:rsidRPr="0049366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0860DF6" w14:textId="0022CDCE" w:rsidR="000B2D62" w:rsidRPr="00E84898" w:rsidRDefault="00E84898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3a) Określ  formę gramatyczną wyrazu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kładę.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Nazwij, jaka to część mowy. </w:t>
      </w:r>
    </w:p>
    <w:p w14:paraId="29ACEEFB" w14:textId="106926B9" w:rsidR="00E84898" w:rsidRDefault="00E84898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………………………………………………………………………………………………………………………….</w:t>
      </w:r>
    </w:p>
    <w:p w14:paraId="73CF5184" w14:textId="67E8732B" w:rsidR="00A02BAE" w:rsidRPr="00DA3200" w:rsidRDefault="0036595F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………………………………………………………………………………………………………………………….</w:t>
      </w:r>
    </w:p>
    <w:p w14:paraId="255EEEA6" w14:textId="77777777" w:rsidR="00B46D19" w:rsidRDefault="00B46D19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0B21D5" w14:textId="183E3409" w:rsidR="00746560" w:rsidRPr="000B2D62" w:rsidRDefault="000B2D62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  <w:r w:rsidR="004F3CDB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8583A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6560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</w:t>
      </w:r>
      <w:r w:rsidR="004F3CDB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</w:t>
      </w: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powiedzieć</w:t>
      </w:r>
      <w:r w:rsidR="004F3CDB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osobie mówiącej w wierszu? </w:t>
      </w:r>
    </w:p>
    <w:p w14:paraId="6B4026DE" w14:textId="4A72462F" w:rsidR="004F3CDB" w:rsidRPr="000B2D62" w:rsidRDefault="004F3CDB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Wyraża życzliwy stosunek do gatunku</w:t>
      </w:r>
      <w:r w:rsidR="0068583A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jakim jest fraszka.</w:t>
      </w:r>
    </w:p>
    <w:p w14:paraId="6C1C8AA4" w14:textId="23D53456" w:rsidR="000B2D62" w:rsidRPr="000B2D62" w:rsidRDefault="004F3CDB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Snuje refleksje nad swoją twórczością</w:t>
      </w:r>
      <w:r w:rsid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559961E" w14:textId="427311ED" w:rsidR="004F3CDB" w:rsidRPr="000B2D62" w:rsidRDefault="004F3CDB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Jest nieszczęśliwym kochankiem. </w:t>
      </w:r>
    </w:p>
    <w:p w14:paraId="53837DF9" w14:textId="74D1AA34" w:rsidR="004F3CDB" w:rsidRPr="000B2D62" w:rsidRDefault="004F3CDB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</w:t>
      </w:r>
      <w:r w:rsidR="00377A01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Skrywa przed ludźmi i światem tajemnicę. </w:t>
      </w:r>
    </w:p>
    <w:p w14:paraId="64FDB5A7" w14:textId="77777777" w:rsidR="005F2739" w:rsidRPr="000B2D62" w:rsidRDefault="005F2739" w:rsidP="005F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905DE3" w14:textId="6E90B118" w:rsidR="005F2739" w:rsidRPr="000B2D62" w:rsidRDefault="000B2D62" w:rsidP="005F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5F2739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.Ustal, które zdania są prawdziwe (wpisz P), a które fałszywe (wpisz F).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155"/>
        <w:gridCol w:w="1350"/>
      </w:tblGrid>
      <w:tr w:rsidR="005F2739" w:rsidRPr="000B2D62" w14:paraId="7E5379E8" w14:textId="078DA0A7" w:rsidTr="005F2739">
        <w:trPr>
          <w:trHeight w:val="487"/>
        </w:trPr>
        <w:tc>
          <w:tcPr>
            <w:tcW w:w="5438" w:type="dxa"/>
          </w:tcPr>
          <w:p w14:paraId="1C3B9C59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 wstępie do utworu autor mówi o znaczeniu fraszek w jego życiu. </w:t>
            </w:r>
          </w:p>
          <w:p w14:paraId="2AFE7176" w14:textId="4E43DB29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</w:tcPr>
          <w:p w14:paraId="163714FD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5F58DC77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739" w:rsidRPr="000B2D62" w14:paraId="09E7F200" w14:textId="77777777" w:rsidTr="005F2739">
        <w:trPr>
          <w:trHeight w:val="682"/>
        </w:trPr>
        <w:tc>
          <w:tcPr>
            <w:tcW w:w="5438" w:type="dxa"/>
          </w:tcPr>
          <w:p w14:paraId="027756DA" w14:textId="6996F519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 fraszek przestrzega czytelnika, by nie próbował wnikać w ich treść, gdyż może się zgubić. </w:t>
            </w:r>
          </w:p>
        </w:tc>
        <w:tc>
          <w:tcPr>
            <w:tcW w:w="1155" w:type="dxa"/>
          </w:tcPr>
          <w:p w14:paraId="374BADC1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6D55A6AB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739" w:rsidRPr="000B2D62" w14:paraId="741F895B" w14:textId="77777777" w:rsidTr="005F2739">
        <w:trPr>
          <w:trHeight w:val="652"/>
        </w:trPr>
        <w:tc>
          <w:tcPr>
            <w:tcW w:w="5438" w:type="dxa"/>
          </w:tcPr>
          <w:p w14:paraId="0BE55FB7" w14:textId="77777777" w:rsidR="005F2739" w:rsidRPr="000B2D62" w:rsidRDefault="005F2739" w:rsidP="005F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CC51D9" w14:textId="3AB9FB2A" w:rsidR="005F2739" w:rsidRPr="000B2D62" w:rsidRDefault="005F2739" w:rsidP="005F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Informacje o poecie zawarte we fraszkach powinno się traktować dosłownie. </w:t>
            </w:r>
          </w:p>
          <w:p w14:paraId="23909B43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</w:tcPr>
          <w:p w14:paraId="7DA12CCE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2B40E861" w14:textId="77777777" w:rsidR="005F2739" w:rsidRPr="000B2D62" w:rsidRDefault="005F2739" w:rsidP="004F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4A8B360" w14:textId="36DBA8F5" w:rsidR="000B2D62" w:rsidRDefault="000B2D62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Wypisz z fraszki związek frazeologiczny odnoszący się do mitologii. Podaj jego znaczenie. </w:t>
      </w:r>
    </w:p>
    <w:p w14:paraId="1C3DAEB2" w14:textId="5B97318E" w:rsidR="000B2D62" w:rsidRDefault="000B2D62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DDF3F4" w14:textId="5D4431F7" w:rsidR="00377A01" w:rsidRPr="000B2D62" w:rsidRDefault="000B2D62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377A01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Przypomnij sobie definicję wiersza rytmicznego i nierytmicznego. Dokończ zdanie, wybierając właściwą odpowiedź.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425"/>
        <w:gridCol w:w="533"/>
        <w:gridCol w:w="4282"/>
      </w:tblGrid>
      <w:tr w:rsidR="00377A01" w:rsidRPr="000B2D62" w14:paraId="3FECC7D7" w14:textId="4905608E" w:rsidTr="00377A01">
        <w:trPr>
          <w:trHeight w:val="578"/>
        </w:trPr>
        <w:tc>
          <w:tcPr>
            <w:tcW w:w="1980" w:type="dxa"/>
            <w:vMerge w:val="restart"/>
          </w:tcPr>
          <w:p w14:paraId="36DD7458" w14:textId="29F35E40" w:rsidR="00377A01" w:rsidRPr="000B2D62" w:rsidRDefault="00377A01" w:rsidP="004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rytmiczny</w:t>
            </w:r>
          </w:p>
          <w:p w14:paraId="08811C9E" w14:textId="0F0E68F7" w:rsidR="00377A01" w:rsidRPr="000B2D62" w:rsidRDefault="00377A01" w:rsidP="004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58695350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935159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063477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8E2AD4" w14:textId="1CF94E45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ponieważ</w:t>
            </w:r>
          </w:p>
        </w:tc>
        <w:tc>
          <w:tcPr>
            <w:tcW w:w="533" w:type="dxa"/>
            <w:shd w:val="clear" w:color="auto" w:fill="auto"/>
          </w:tcPr>
          <w:p w14:paraId="383FBE49" w14:textId="5E8443D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14:paraId="6E560DB6" w14:textId="06B09735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wersy mają tyle samo sylab i zawierają rymy.</w:t>
            </w:r>
          </w:p>
        </w:tc>
      </w:tr>
      <w:tr w:rsidR="00377A01" w:rsidRPr="000B2D62" w14:paraId="0F67D6DF" w14:textId="77777777" w:rsidTr="00377A01">
        <w:trPr>
          <w:trHeight w:val="276"/>
        </w:trPr>
        <w:tc>
          <w:tcPr>
            <w:tcW w:w="1980" w:type="dxa"/>
            <w:vMerge/>
          </w:tcPr>
          <w:p w14:paraId="277F39DE" w14:textId="77777777" w:rsidR="00377A01" w:rsidRPr="000B2D62" w:rsidRDefault="00377A01" w:rsidP="004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56DBD429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3" w:type="dxa"/>
            <w:vMerge w:val="restart"/>
            <w:shd w:val="clear" w:color="auto" w:fill="auto"/>
          </w:tcPr>
          <w:p w14:paraId="4A6712EB" w14:textId="03B659F8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F4D9C08" w14:textId="1766E1C5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wszystkie wersy mają tyle samo sylab.</w:t>
            </w:r>
          </w:p>
        </w:tc>
      </w:tr>
      <w:tr w:rsidR="00377A01" w:rsidRPr="000B2D62" w14:paraId="6D5F3C7B" w14:textId="1AF1BB94" w:rsidTr="00377A01">
        <w:trPr>
          <w:trHeight w:val="420"/>
        </w:trPr>
        <w:tc>
          <w:tcPr>
            <w:tcW w:w="1980" w:type="dxa"/>
            <w:vMerge w:val="restart"/>
          </w:tcPr>
          <w:p w14:paraId="4364DA10" w14:textId="779D9406" w:rsidR="00377A01" w:rsidRPr="000B2D62" w:rsidRDefault="00377A01" w:rsidP="004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nierytmiczny</w:t>
            </w:r>
          </w:p>
          <w:p w14:paraId="79BB682E" w14:textId="4B5CD504" w:rsidR="00377A01" w:rsidRPr="000B2D62" w:rsidRDefault="00377A01" w:rsidP="004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23785A41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14:paraId="02D424BB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6B5D6FC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A01" w:rsidRPr="000B2D62" w14:paraId="15D1DB58" w14:textId="77777777" w:rsidTr="00377A01">
        <w:trPr>
          <w:trHeight w:val="375"/>
        </w:trPr>
        <w:tc>
          <w:tcPr>
            <w:tcW w:w="1980" w:type="dxa"/>
            <w:vMerge/>
          </w:tcPr>
          <w:p w14:paraId="3009DDF3" w14:textId="77777777" w:rsidR="00377A01" w:rsidRPr="000B2D62" w:rsidRDefault="00377A01" w:rsidP="004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05948687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3" w:type="dxa"/>
            <w:shd w:val="clear" w:color="auto" w:fill="auto"/>
          </w:tcPr>
          <w:p w14:paraId="324C9EC5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F994F4" w14:textId="53D21E01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14:paraId="6A5D3CFF" w14:textId="77777777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Wszystkie tyle samo sylab i nie zawierają rymów. </w:t>
            </w:r>
          </w:p>
          <w:p w14:paraId="5AD4190D" w14:textId="5BDDE313" w:rsidR="00377A01" w:rsidRPr="000B2D62" w:rsidRDefault="00377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5D484F" w14:textId="77777777" w:rsidR="00377A01" w:rsidRPr="000B2D62" w:rsidRDefault="00377A01" w:rsidP="004F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EA00E7" w14:textId="77777777" w:rsidR="00B46D19" w:rsidRDefault="00B46D19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C254C" w14:textId="77777777" w:rsidR="00B46D19" w:rsidRDefault="00B46D19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9BDB48" w14:textId="423161A7" w:rsidR="004F3CDB" w:rsidRPr="000B2D62" w:rsidRDefault="000B2D62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</w:t>
      </w:r>
      <w:r w:rsidR="0068583A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77A01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Określ, które zadania dotyczące fraszek są prawdziwe. Podkreśl je.</w:t>
      </w:r>
    </w:p>
    <w:p w14:paraId="0E4A5EE8" w14:textId="3549DBCB" w:rsidR="00377A01" w:rsidRPr="000B2D62" w:rsidRDefault="00377A01" w:rsidP="00377A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gatunek liryczny.</w:t>
      </w:r>
    </w:p>
    <w:p w14:paraId="6D81C1ED" w14:textId="658B9614" w:rsidR="00377A01" w:rsidRPr="000B2D62" w:rsidRDefault="00377A01" w:rsidP="00377A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Fraszka to utwór niewielkich rozmiarów</w:t>
      </w:r>
      <w:r w:rsidR="0068583A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często kończy się puentą. </w:t>
      </w:r>
    </w:p>
    <w:p w14:paraId="370957B4" w14:textId="3E0C9D6A" w:rsidR="0068583A" w:rsidRPr="000B2D62" w:rsidRDefault="0068583A" w:rsidP="00377A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Fraszka ukazuje wady i przywary ludzkie w krzywym zwierciadle. </w:t>
      </w:r>
    </w:p>
    <w:p w14:paraId="04FFCD85" w14:textId="510C4A73" w:rsidR="0068583A" w:rsidRPr="000B2D62" w:rsidRDefault="0068583A" w:rsidP="00377A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 utworu jest zawsze poważny.</w:t>
      </w:r>
    </w:p>
    <w:p w14:paraId="5F90EF86" w14:textId="628BD910" w:rsidR="0068583A" w:rsidRPr="000B2D62" w:rsidRDefault="0068583A" w:rsidP="00377A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 Kochanowski jest uważany za twórcę tego gatunku literackiego. </w:t>
      </w:r>
    </w:p>
    <w:p w14:paraId="1FE1B77E" w14:textId="77777777" w:rsidR="0068583A" w:rsidRPr="000B2D62" w:rsidRDefault="0068583A" w:rsidP="00377A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utworze osobą wypowiadającą się jest podmiot liryczny.</w:t>
      </w:r>
    </w:p>
    <w:p w14:paraId="303F3981" w14:textId="5254F4DE" w:rsidR="00E84898" w:rsidRDefault="0068583A" w:rsidP="00DA3200">
      <w:pPr>
        <w:pStyle w:val="Akapitzlist"/>
        <w:spacing w:before="100" w:beforeAutospacing="1" w:after="100" w:afterAutospacing="1" w:line="240" w:lineRule="auto"/>
        <w:ind w:left="150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013365" w14:textId="523E047E" w:rsidR="00746560" w:rsidRPr="000B2D62" w:rsidRDefault="000B2D62" w:rsidP="000B2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68583A"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Uzupełnij poniższe zdanie, wybierając właściwe odpowiedzi. </w:t>
      </w:r>
    </w:p>
    <w:p w14:paraId="254115A0" w14:textId="4CE76095" w:rsidR="0068583A" w:rsidRPr="000B2D62" w:rsidRDefault="0068583A" w:rsidP="0068583A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2850D7" w14:textId="2904FE2A" w:rsidR="0068583A" w:rsidRPr="000B2D62" w:rsidRDefault="0068583A" w:rsidP="0068583A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Wyrazy </w:t>
      </w:r>
      <w:proofErr w:type="spellStart"/>
      <w:r w:rsidRPr="000B2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snać</w:t>
      </w:r>
      <w:proofErr w:type="spellEnd"/>
      <w:r w:rsidRPr="000B2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 wszytki,</w:t>
      </w:r>
      <w:r w:rsidR="00F95408" w:rsidRPr="000B2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zawżdy</w:t>
      </w:r>
      <w:r w:rsidR="00E84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frasuje</w:t>
      </w:r>
      <w:r w:rsidRPr="000B2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</w:t>
      </w: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  A) archaizmy    B) neologizmy.   </w:t>
      </w:r>
    </w:p>
    <w:p w14:paraId="63711C94" w14:textId="696FA23E" w:rsidR="0068583A" w:rsidRPr="000B2D62" w:rsidRDefault="0068583A" w:rsidP="0068583A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używa ich, gdyż  C) chciał pokazać język grupy społecznej, z której pochodził   D) tak się wówczas mówiło, były to formy jemu współczesne.</w:t>
      </w:r>
    </w:p>
    <w:p w14:paraId="30F2B2AE" w14:textId="28FB8919" w:rsidR="005F2739" w:rsidRPr="0086204F" w:rsidRDefault="005F2739" w:rsidP="005F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C75322" w14:textId="69A6F5C3" w:rsidR="000B2D62" w:rsidRPr="0086204F" w:rsidRDefault="00DA3200" w:rsidP="005F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DO </w:t>
      </w:r>
      <w:r w:rsidR="000B2D62" w:rsidRPr="0086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</w:t>
      </w:r>
      <w:r w:rsidR="000B2D62" w:rsidRPr="0086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!</w:t>
      </w:r>
    </w:p>
    <w:p w14:paraId="6623997C" w14:textId="46A9B6B9" w:rsidR="0086204F" w:rsidRDefault="0086204F" w:rsidP="008620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0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Spośród lektur obowiązkowych wybierz tę, której bohater literacki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mimo trudności i cierpienia odnalazł w życiu sens.  W uzasadnieniu przywołaj sytuację z lektury ilustrującą </w:t>
      </w:r>
      <w:r w:rsidR="00B46D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woją argumentację. </w:t>
      </w:r>
    </w:p>
    <w:p w14:paraId="3D715114" w14:textId="68CA04FB" w:rsidR="0086204F" w:rsidRDefault="0086204F" w:rsidP="0086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TYTUŁ………………………………………………………………………………………….</w:t>
      </w:r>
    </w:p>
    <w:p w14:paraId="292DF4EA" w14:textId="29E7C971" w:rsidR="0086204F" w:rsidRDefault="0086204F" w:rsidP="0086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BOHATER LEKTURY…………………………………………………………………………</w:t>
      </w:r>
    </w:p>
    <w:p w14:paraId="3C27BB02" w14:textId="16A48198" w:rsidR="0086204F" w:rsidRDefault="0086204F" w:rsidP="0086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81F04" w14:textId="521010B7" w:rsidR="00B61638" w:rsidRPr="00B61638" w:rsidRDefault="0086204F" w:rsidP="00B6163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Zredaguj zaproszenie na premierę spektaklu </w:t>
      </w:r>
      <w:r w:rsidR="000437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pt. </w:t>
      </w:r>
      <w:r w:rsidR="00B61638" w:rsidRPr="00B616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Właściwością człowieka jest błądzić…</w:t>
      </w:r>
      <w:r w:rsidR="00B616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61638" w:rsidRPr="00B61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opartego na motywach</w:t>
      </w:r>
      <w:r w:rsidR="00B616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mitu o Tezeuszu i Ariadnie. </w:t>
      </w:r>
      <w:r w:rsidR="00B61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Zachęć do obejrzenia spektaklu, używając dwóch argumentów. </w:t>
      </w:r>
    </w:p>
    <w:p w14:paraId="3D4150DA" w14:textId="0AFEA4FD" w:rsidR="00B61638" w:rsidRPr="00B61638" w:rsidRDefault="00B61638" w:rsidP="00B6163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UWAGA! W ocenie wypowiedzi będzie brana pod uwagę poprawność językowa, ortograficzna i interpunkcyjna. </w:t>
      </w:r>
    </w:p>
    <w:tbl>
      <w:tblPr>
        <w:tblW w:w="0" w:type="auto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1"/>
      </w:tblGrid>
      <w:tr w:rsidR="000437B5" w14:paraId="022C8EF5" w14:textId="77777777" w:rsidTr="000437B5">
        <w:trPr>
          <w:trHeight w:val="5805"/>
        </w:trPr>
        <w:tc>
          <w:tcPr>
            <w:tcW w:w="7148" w:type="dxa"/>
          </w:tcPr>
          <w:p w14:paraId="22B0BC92" w14:textId="77777777" w:rsidR="000437B5" w:rsidRDefault="000437B5" w:rsidP="0086204F">
            <w:pPr>
              <w:spacing w:before="100" w:beforeAutospacing="1" w:after="100" w:afterAutospacing="1" w:line="240" w:lineRule="auto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                        </w:t>
            </w:r>
            <w:r w:rsidRPr="000437B5"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pl-PL"/>
              </w:rPr>
              <w:t xml:space="preserve"> ZAPROSZENIE</w:t>
            </w:r>
          </w:p>
          <w:p w14:paraId="1C263E31" w14:textId="5885DDDC" w:rsidR="000437B5" w:rsidRPr="000437B5" w:rsidRDefault="000437B5" w:rsidP="0086204F">
            <w:pPr>
              <w:spacing w:before="100" w:beforeAutospacing="1" w:after="100" w:afterAutospacing="1" w:line="240" w:lineRule="auto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09150E" w14:textId="77777777" w:rsidR="0086204F" w:rsidRPr="0086204F" w:rsidRDefault="0086204F" w:rsidP="0086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6204F" w:rsidRPr="0086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EF84" w14:textId="77777777" w:rsidR="0042045F" w:rsidRDefault="0042045F" w:rsidP="00377A01">
      <w:pPr>
        <w:spacing w:after="0" w:line="240" w:lineRule="auto"/>
      </w:pPr>
      <w:r>
        <w:separator/>
      </w:r>
    </w:p>
  </w:endnote>
  <w:endnote w:type="continuationSeparator" w:id="0">
    <w:p w14:paraId="7BB666E3" w14:textId="77777777" w:rsidR="0042045F" w:rsidRDefault="0042045F" w:rsidP="0037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7630" w14:textId="77777777" w:rsidR="0042045F" w:rsidRDefault="0042045F" w:rsidP="00377A01">
      <w:pPr>
        <w:spacing w:after="0" w:line="240" w:lineRule="auto"/>
      </w:pPr>
      <w:r>
        <w:separator/>
      </w:r>
    </w:p>
  </w:footnote>
  <w:footnote w:type="continuationSeparator" w:id="0">
    <w:p w14:paraId="7DBE290F" w14:textId="77777777" w:rsidR="0042045F" w:rsidRDefault="0042045F" w:rsidP="0037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A2E"/>
    <w:multiLevelType w:val="hybridMultilevel"/>
    <w:tmpl w:val="B7E0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1F04"/>
    <w:multiLevelType w:val="hybridMultilevel"/>
    <w:tmpl w:val="99364734"/>
    <w:lvl w:ilvl="0" w:tplc="17CAE2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150"/>
    <w:multiLevelType w:val="hybridMultilevel"/>
    <w:tmpl w:val="A3825818"/>
    <w:lvl w:ilvl="0" w:tplc="8EB64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16C59"/>
    <w:multiLevelType w:val="hybridMultilevel"/>
    <w:tmpl w:val="A372DDB6"/>
    <w:lvl w:ilvl="0" w:tplc="CD0CB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45164"/>
    <w:multiLevelType w:val="hybridMultilevel"/>
    <w:tmpl w:val="E506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B123D"/>
    <w:multiLevelType w:val="hybridMultilevel"/>
    <w:tmpl w:val="F670B69E"/>
    <w:lvl w:ilvl="0" w:tplc="D6367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64712"/>
    <w:multiLevelType w:val="hybridMultilevel"/>
    <w:tmpl w:val="74D2156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5854643B"/>
    <w:multiLevelType w:val="hybridMultilevel"/>
    <w:tmpl w:val="1012FC0E"/>
    <w:lvl w:ilvl="0" w:tplc="36060D3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346660"/>
    <w:multiLevelType w:val="hybridMultilevel"/>
    <w:tmpl w:val="E8E6660C"/>
    <w:lvl w:ilvl="0" w:tplc="052E1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D44641"/>
    <w:multiLevelType w:val="hybridMultilevel"/>
    <w:tmpl w:val="B8008D20"/>
    <w:lvl w:ilvl="0" w:tplc="8FD21444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65776C6"/>
    <w:multiLevelType w:val="hybridMultilevel"/>
    <w:tmpl w:val="5824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25DB3"/>
    <w:multiLevelType w:val="hybridMultilevel"/>
    <w:tmpl w:val="87D6801E"/>
    <w:lvl w:ilvl="0" w:tplc="A0021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B0874"/>
    <w:multiLevelType w:val="hybridMultilevel"/>
    <w:tmpl w:val="ECAC43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D28"/>
    <w:multiLevelType w:val="hybridMultilevel"/>
    <w:tmpl w:val="711A8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EC"/>
    <w:rsid w:val="000437B5"/>
    <w:rsid w:val="00065BAA"/>
    <w:rsid w:val="000B2D62"/>
    <w:rsid w:val="001F15B2"/>
    <w:rsid w:val="002D4B95"/>
    <w:rsid w:val="003516E6"/>
    <w:rsid w:val="0036595F"/>
    <w:rsid w:val="00377A01"/>
    <w:rsid w:val="003F6473"/>
    <w:rsid w:val="0042045F"/>
    <w:rsid w:val="00470351"/>
    <w:rsid w:val="00470460"/>
    <w:rsid w:val="0049366E"/>
    <w:rsid w:val="004C5911"/>
    <w:rsid w:val="004F3CDB"/>
    <w:rsid w:val="00542767"/>
    <w:rsid w:val="005F2739"/>
    <w:rsid w:val="0065623F"/>
    <w:rsid w:val="0068583A"/>
    <w:rsid w:val="00746560"/>
    <w:rsid w:val="00832B25"/>
    <w:rsid w:val="0086204F"/>
    <w:rsid w:val="00942881"/>
    <w:rsid w:val="00A02BAE"/>
    <w:rsid w:val="00A45970"/>
    <w:rsid w:val="00A6151F"/>
    <w:rsid w:val="00AA2F63"/>
    <w:rsid w:val="00AC2452"/>
    <w:rsid w:val="00B25151"/>
    <w:rsid w:val="00B3125B"/>
    <w:rsid w:val="00B335EC"/>
    <w:rsid w:val="00B46D19"/>
    <w:rsid w:val="00B61638"/>
    <w:rsid w:val="00BB564C"/>
    <w:rsid w:val="00C71A23"/>
    <w:rsid w:val="00D039F6"/>
    <w:rsid w:val="00DA3200"/>
    <w:rsid w:val="00E84898"/>
    <w:rsid w:val="00E85574"/>
    <w:rsid w:val="00EA687A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6A9F"/>
  <w15:chartTrackingRefBased/>
  <w15:docId w15:val="{2C85C107-9A6D-4E33-BDED-7142EF7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5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623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01"/>
    <w:rPr>
      <w:vertAlign w:val="superscript"/>
    </w:rPr>
  </w:style>
  <w:style w:type="table" w:styleId="Tabela-Siatka">
    <w:name w:val="Table Grid"/>
    <w:basedOn w:val="Standardowy"/>
    <w:uiPriority w:val="39"/>
    <w:rsid w:val="003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5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4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4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37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6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8505-FD02-434F-8DFC-165C207B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8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Rydelek</dc:creator>
  <cp:keywords/>
  <dc:description/>
  <cp:lastModifiedBy>Jurek</cp:lastModifiedBy>
  <cp:revision>12</cp:revision>
  <dcterms:created xsi:type="dcterms:W3CDTF">2020-06-08T07:56:00Z</dcterms:created>
  <dcterms:modified xsi:type="dcterms:W3CDTF">2020-06-19T07:10:00Z</dcterms:modified>
</cp:coreProperties>
</file>